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D2" w:rsidRDefault="00E024D2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IPSIA </w:t>
      </w:r>
      <w:r w:rsidRPr="00814C24">
        <w:rPr>
          <w:i/>
          <w:sz w:val="28"/>
          <w:szCs w:val="28"/>
        </w:rPr>
        <w:t>CREMONA</w:t>
      </w:r>
      <w:r>
        <w:rPr>
          <w:sz w:val="28"/>
          <w:szCs w:val="28"/>
        </w:rPr>
        <w:t xml:space="preserve">  -  PAVIA                          Anno scolastico 2013/2014        </w:t>
      </w:r>
    </w:p>
    <w:p w:rsidR="00E024D2" w:rsidRDefault="00E024D2" w:rsidP="00E024D2">
      <w:pPr>
        <w:snapToGrid w:val="0"/>
        <w:rPr>
          <w:sz w:val="28"/>
          <w:szCs w:val="28"/>
        </w:rPr>
      </w:pPr>
    </w:p>
    <w:p w:rsidR="00EA7FB6" w:rsidRDefault="00E024D2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024D2" w:rsidRDefault="00EA7FB6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24D2">
        <w:rPr>
          <w:sz w:val="28"/>
          <w:szCs w:val="28"/>
        </w:rPr>
        <w:t xml:space="preserve"> </w:t>
      </w:r>
      <w:r w:rsidR="00E024D2">
        <w:rPr>
          <w:b/>
          <w:sz w:val="28"/>
          <w:szCs w:val="28"/>
        </w:rPr>
        <w:t>CLASSE 3</w:t>
      </w:r>
      <w:r w:rsidR="00E024D2" w:rsidRPr="009F621D">
        <w:rPr>
          <w:b/>
          <w:sz w:val="28"/>
          <w:szCs w:val="28"/>
        </w:rPr>
        <w:t>M</w:t>
      </w:r>
      <w:r w:rsidR="00E024D2">
        <w:rPr>
          <w:b/>
          <w:sz w:val="28"/>
          <w:szCs w:val="28"/>
        </w:rPr>
        <w:t>E</w:t>
      </w:r>
      <w:r w:rsidR="00E024D2">
        <w:rPr>
          <w:sz w:val="28"/>
          <w:szCs w:val="28"/>
        </w:rPr>
        <w:t xml:space="preserve">                                                    Docente Giuditta Peroni                                                                                                          </w:t>
      </w:r>
    </w:p>
    <w:p w:rsidR="00E024D2" w:rsidRDefault="00E024D2" w:rsidP="00E024D2">
      <w:pPr>
        <w:snapToGrid w:val="0"/>
        <w:rPr>
          <w:sz w:val="28"/>
          <w:szCs w:val="28"/>
        </w:rPr>
      </w:pPr>
    </w:p>
    <w:p w:rsidR="00EA7FB6" w:rsidRDefault="00E024D2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E024D2" w:rsidRDefault="00EA7FB6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E024D2">
        <w:rPr>
          <w:sz w:val="28"/>
          <w:szCs w:val="28"/>
        </w:rPr>
        <w:t xml:space="preserve">PROGRAMMA </w:t>
      </w:r>
      <w:proofErr w:type="spellStart"/>
      <w:r w:rsidR="00E024D2">
        <w:rPr>
          <w:sz w:val="28"/>
          <w:szCs w:val="28"/>
        </w:rPr>
        <w:t>DI</w:t>
      </w:r>
      <w:proofErr w:type="spellEnd"/>
      <w:r w:rsidR="00E024D2">
        <w:rPr>
          <w:sz w:val="28"/>
          <w:szCs w:val="28"/>
        </w:rPr>
        <w:t xml:space="preserve"> RECUPERO di Italiano</w:t>
      </w:r>
    </w:p>
    <w:p w:rsidR="00E024D2" w:rsidRDefault="00E024D2" w:rsidP="00E024D2">
      <w:pPr>
        <w:snapToGrid w:val="0"/>
        <w:rPr>
          <w:sz w:val="28"/>
          <w:szCs w:val="28"/>
        </w:rPr>
      </w:pPr>
    </w:p>
    <w:p w:rsidR="00E024D2" w:rsidRPr="001F7278" w:rsidRDefault="00E024D2" w:rsidP="00E024D2">
      <w:pPr>
        <w:snapToGrid w:val="0"/>
        <w:rPr>
          <w:b/>
          <w:sz w:val="32"/>
          <w:szCs w:val="32"/>
        </w:rPr>
      </w:pPr>
      <w:r w:rsidRPr="001F7278">
        <w:rPr>
          <w:b/>
          <w:sz w:val="32"/>
          <w:szCs w:val="32"/>
        </w:rPr>
        <w:t>Obiettivi minimi</w:t>
      </w:r>
    </w:p>
    <w:p w:rsidR="00E024D2" w:rsidRDefault="00E024D2" w:rsidP="00E024D2">
      <w:pPr>
        <w:snapToGrid w:val="0"/>
        <w:rPr>
          <w:sz w:val="22"/>
        </w:rPr>
      </w:pPr>
    </w:p>
    <w:p w:rsidR="00E024D2" w:rsidRPr="00E024D2" w:rsidRDefault="00E024D2" w:rsidP="00E024D2">
      <w:pPr>
        <w:snapToGrid w:val="0"/>
        <w:rPr>
          <w:sz w:val="28"/>
          <w:szCs w:val="28"/>
        </w:rPr>
      </w:pPr>
      <w:r w:rsidRPr="00E024D2">
        <w:rPr>
          <w:sz w:val="28"/>
          <w:szCs w:val="28"/>
        </w:rPr>
        <w:t>Identificare le tappe essenziali dello sviluppo  storico-culturale della lingua italiana dal Medioevo al Rinascimento</w:t>
      </w:r>
    </w:p>
    <w:p w:rsidR="00E024D2" w:rsidRPr="00E024D2" w:rsidRDefault="00E024D2" w:rsidP="00E024D2">
      <w:pPr>
        <w:rPr>
          <w:sz w:val="28"/>
          <w:szCs w:val="28"/>
        </w:rPr>
      </w:pPr>
      <w:r w:rsidRPr="00E024D2">
        <w:rPr>
          <w:sz w:val="28"/>
          <w:szCs w:val="28"/>
        </w:rPr>
        <w:t>Identificare le tappe fondamentali che hanno caratterizzato il processo di sviluppo della cultura italiana dal Medioevo al Rinascimento</w:t>
      </w:r>
    </w:p>
    <w:p w:rsidR="00E024D2" w:rsidRDefault="00E024D2" w:rsidP="00E024D2">
      <w:pPr>
        <w:rPr>
          <w:sz w:val="28"/>
          <w:szCs w:val="28"/>
        </w:rPr>
      </w:pPr>
      <w:r w:rsidRPr="00E024D2">
        <w:rPr>
          <w:sz w:val="28"/>
          <w:szCs w:val="28"/>
        </w:rPr>
        <w:t>Identificare gli autori e le opere fondamentali del patrimonio culturale italiano nel periodo considerato</w:t>
      </w:r>
    </w:p>
    <w:p w:rsidR="00E024D2" w:rsidRDefault="00E024D2" w:rsidP="00E024D2">
      <w:pPr>
        <w:autoSpaceDE w:val="0"/>
        <w:rPr>
          <w:sz w:val="28"/>
          <w:szCs w:val="28"/>
        </w:rPr>
      </w:pPr>
      <w:r w:rsidRPr="00814C24">
        <w:rPr>
          <w:sz w:val="28"/>
          <w:szCs w:val="28"/>
        </w:rPr>
        <w:t>Produzione di testi argomentativi ed espositivi (Tipologia B e D dell’esame di Stato)</w:t>
      </w:r>
    </w:p>
    <w:p w:rsidR="00E024D2" w:rsidRDefault="00E024D2" w:rsidP="00E024D2">
      <w:pPr>
        <w:autoSpaceDE w:val="0"/>
        <w:rPr>
          <w:sz w:val="28"/>
          <w:szCs w:val="28"/>
        </w:rPr>
      </w:pPr>
    </w:p>
    <w:p w:rsidR="00E024D2" w:rsidRDefault="00E024D2" w:rsidP="00E024D2">
      <w:pPr>
        <w:rPr>
          <w:b/>
          <w:sz w:val="28"/>
          <w:szCs w:val="28"/>
        </w:rPr>
      </w:pPr>
      <w:r w:rsidRPr="00E024D2">
        <w:rPr>
          <w:b/>
          <w:sz w:val="28"/>
          <w:szCs w:val="28"/>
        </w:rPr>
        <w:t>Programma di studio</w:t>
      </w:r>
    </w:p>
    <w:p w:rsidR="00E024D2" w:rsidRDefault="00E024D2" w:rsidP="00E024D2">
      <w:pPr>
        <w:rPr>
          <w:b/>
          <w:sz w:val="28"/>
          <w:szCs w:val="28"/>
        </w:rPr>
      </w:pPr>
    </w:p>
    <w:p w:rsidR="00E024D2" w:rsidRDefault="00E024D2" w:rsidP="00E024D2">
      <w:pPr>
        <w:snapToGrid w:val="0"/>
        <w:rPr>
          <w:sz w:val="28"/>
          <w:szCs w:val="28"/>
        </w:rPr>
      </w:pPr>
      <w:r w:rsidRPr="00E024D2">
        <w:rPr>
          <w:sz w:val="28"/>
          <w:szCs w:val="28"/>
        </w:rPr>
        <w:t>Dante Alighieri</w:t>
      </w:r>
      <w:r>
        <w:rPr>
          <w:sz w:val="28"/>
          <w:szCs w:val="28"/>
        </w:rPr>
        <w:t>: vita, opere e pensiero</w:t>
      </w:r>
    </w:p>
    <w:p w:rsidR="00E024D2" w:rsidRDefault="00E024D2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>Divina commedia: presentazione</w:t>
      </w:r>
    </w:p>
    <w:p w:rsidR="00E024D2" w:rsidRPr="00E024D2" w:rsidRDefault="00E024D2" w:rsidP="00E024D2">
      <w:pPr>
        <w:snapToGrid w:val="0"/>
        <w:rPr>
          <w:sz w:val="28"/>
          <w:szCs w:val="28"/>
        </w:rPr>
      </w:pPr>
      <w:r w:rsidRPr="00E024D2">
        <w:rPr>
          <w:i/>
          <w:sz w:val="28"/>
          <w:szCs w:val="28"/>
        </w:rPr>
        <w:t xml:space="preserve">Caronte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Inferno, canto III)</w:t>
      </w:r>
    </w:p>
    <w:p w:rsidR="00E024D2" w:rsidRDefault="00E024D2" w:rsidP="00E024D2">
      <w:pPr>
        <w:snapToGrid w:val="0"/>
        <w:rPr>
          <w:sz w:val="28"/>
          <w:szCs w:val="28"/>
        </w:rPr>
      </w:pPr>
      <w:r w:rsidRPr="00E024D2">
        <w:rPr>
          <w:i/>
          <w:sz w:val="28"/>
          <w:szCs w:val="28"/>
        </w:rPr>
        <w:t>Paolo e Francesca</w:t>
      </w:r>
      <w:r>
        <w:rPr>
          <w:sz w:val="28"/>
          <w:szCs w:val="28"/>
        </w:rPr>
        <w:t xml:space="preserve"> (Inferno, canto V)</w:t>
      </w:r>
    </w:p>
    <w:p w:rsidR="00E024D2" w:rsidRDefault="00E024D2" w:rsidP="00E024D2">
      <w:pPr>
        <w:snapToGrid w:val="0"/>
        <w:rPr>
          <w:sz w:val="28"/>
          <w:szCs w:val="28"/>
        </w:rPr>
      </w:pPr>
      <w:r w:rsidRPr="00E024D2">
        <w:rPr>
          <w:i/>
          <w:sz w:val="28"/>
          <w:szCs w:val="28"/>
        </w:rPr>
        <w:t>Ulisse</w:t>
      </w:r>
      <w:r>
        <w:rPr>
          <w:i/>
          <w:sz w:val="28"/>
          <w:szCs w:val="28"/>
        </w:rPr>
        <w:t xml:space="preserve"> </w:t>
      </w:r>
      <w:r w:rsidRPr="00E024D2">
        <w:rPr>
          <w:sz w:val="28"/>
          <w:szCs w:val="28"/>
        </w:rPr>
        <w:t>(</w:t>
      </w:r>
      <w:r>
        <w:rPr>
          <w:sz w:val="28"/>
          <w:szCs w:val="28"/>
        </w:rPr>
        <w:t>Inferno, canto XXVI)</w:t>
      </w:r>
    </w:p>
    <w:p w:rsidR="00E024D2" w:rsidRPr="00E024D2" w:rsidRDefault="00E024D2" w:rsidP="00E024D2">
      <w:pPr>
        <w:snapToGrid w:val="0"/>
        <w:rPr>
          <w:i/>
          <w:sz w:val="28"/>
          <w:szCs w:val="28"/>
        </w:rPr>
      </w:pPr>
    </w:p>
    <w:p w:rsidR="00E024D2" w:rsidRDefault="00E024D2" w:rsidP="00E024D2">
      <w:pPr>
        <w:snapToGrid w:val="0"/>
        <w:rPr>
          <w:sz w:val="28"/>
          <w:szCs w:val="28"/>
        </w:rPr>
      </w:pPr>
      <w:r w:rsidRPr="00E024D2">
        <w:rPr>
          <w:sz w:val="28"/>
          <w:szCs w:val="28"/>
        </w:rPr>
        <w:t>Giovanni Boccaccio</w:t>
      </w:r>
      <w:r>
        <w:rPr>
          <w:sz w:val="28"/>
          <w:szCs w:val="28"/>
        </w:rPr>
        <w:t>.</w:t>
      </w:r>
      <w:r w:rsidRPr="00E024D2">
        <w:rPr>
          <w:sz w:val="28"/>
          <w:szCs w:val="28"/>
        </w:rPr>
        <w:t xml:space="preserve"> </w:t>
      </w:r>
      <w:r>
        <w:rPr>
          <w:sz w:val="28"/>
          <w:szCs w:val="28"/>
        </w:rPr>
        <w:t>vita, opere e pensiero</w:t>
      </w:r>
    </w:p>
    <w:p w:rsidR="00E024D2" w:rsidRDefault="00E024D2" w:rsidP="00E024D2">
      <w:pPr>
        <w:snapToGrid w:val="0"/>
        <w:rPr>
          <w:sz w:val="28"/>
          <w:szCs w:val="28"/>
        </w:rPr>
      </w:pPr>
      <w:r>
        <w:rPr>
          <w:sz w:val="28"/>
          <w:szCs w:val="28"/>
        </w:rPr>
        <w:t>Decamerone: presentazione</w:t>
      </w:r>
    </w:p>
    <w:p w:rsidR="00E024D2" w:rsidRPr="00EA7FB6" w:rsidRDefault="00EA7FB6" w:rsidP="00E024D2">
      <w:pPr>
        <w:snapToGrid w:val="0"/>
        <w:rPr>
          <w:i/>
          <w:sz w:val="28"/>
          <w:szCs w:val="28"/>
        </w:rPr>
      </w:pPr>
      <w:proofErr w:type="spellStart"/>
      <w:r w:rsidRPr="00EA7FB6">
        <w:rPr>
          <w:i/>
          <w:sz w:val="28"/>
          <w:szCs w:val="28"/>
        </w:rPr>
        <w:t>Chi</w:t>
      </w:r>
      <w:r w:rsidR="00E024D2" w:rsidRPr="00EA7FB6">
        <w:rPr>
          <w:i/>
          <w:sz w:val="28"/>
          <w:szCs w:val="28"/>
        </w:rPr>
        <w:t>chibio</w:t>
      </w:r>
      <w:proofErr w:type="spellEnd"/>
    </w:p>
    <w:p w:rsidR="00EA7FB6" w:rsidRPr="00EA7FB6" w:rsidRDefault="00EA7FB6" w:rsidP="00E024D2">
      <w:pPr>
        <w:snapToGrid w:val="0"/>
        <w:rPr>
          <w:i/>
          <w:sz w:val="28"/>
          <w:szCs w:val="28"/>
        </w:rPr>
      </w:pPr>
      <w:proofErr w:type="gramStart"/>
      <w:r w:rsidRPr="00EA7FB6">
        <w:rPr>
          <w:i/>
          <w:sz w:val="28"/>
          <w:szCs w:val="28"/>
        </w:rPr>
        <w:t>Frate</w:t>
      </w:r>
      <w:proofErr w:type="gramEnd"/>
      <w:r w:rsidRPr="00EA7FB6">
        <w:rPr>
          <w:i/>
          <w:sz w:val="28"/>
          <w:szCs w:val="28"/>
        </w:rPr>
        <w:t xml:space="preserve"> Cipolla</w:t>
      </w:r>
    </w:p>
    <w:p w:rsidR="00EA7FB6" w:rsidRDefault="00EA7FB6" w:rsidP="00E024D2">
      <w:pPr>
        <w:snapToGrid w:val="0"/>
        <w:rPr>
          <w:i/>
          <w:sz w:val="28"/>
          <w:szCs w:val="28"/>
        </w:rPr>
      </w:pPr>
      <w:r w:rsidRPr="00EA7FB6">
        <w:rPr>
          <w:i/>
          <w:sz w:val="28"/>
          <w:szCs w:val="28"/>
        </w:rPr>
        <w:t>Calandrino e l’elitropia</w:t>
      </w:r>
    </w:p>
    <w:p w:rsidR="00EA7FB6" w:rsidRDefault="00EA7FB6" w:rsidP="00E024D2">
      <w:pPr>
        <w:snapToGrid w:val="0"/>
        <w:rPr>
          <w:i/>
          <w:sz w:val="28"/>
          <w:szCs w:val="28"/>
        </w:rPr>
      </w:pPr>
    </w:p>
    <w:p w:rsidR="00EA7FB6" w:rsidRPr="00EA7FB6" w:rsidRDefault="00EA7FB6" w:rsidP="00E024D2">
      <w:pPr>
        <w:snapToGrid w:val="0"/>
        <w:rPr>
          <w:i/>
          <w:sz w:val="28"/>
          <w:szCs w:val="28"/>
        </w:rPr>
      </w:pPr>
    </w:p>
    <w:p w:rsidR="00E024D2" w:rsidRPr="00EA7FB6" w:rsidRDefault="00EA7FB6" w:rsidP="00E024D2">
      <w:pPr>
        <w:rPr>
          <w:b/>
          <w:sz w:val="28"/>
          <w:szCs w:val="28"/>
        </w:rPr>
      </w:pPr>
      <w:r w:rsidRPr="00EA7FB6">
        <w:rPr>
          <w:b/>
          <w:sz w:val="28"/>
          <w:szCs w:val="28"/>
        </w:rPr>
        <w:t>Lavoro estivo</w:t>
      </w:r>
    </w:p>
    <w:p w:rsidR="00EA7FB6" w:rsidRPr="001F7278" w:rsidRDefault="00EA7FB6" w:rsidP="00EA7FB6">
      <w:pPr>
        <w:rPr>
          <w:sz w:val="28"/>
          <w:szCs w:val="28"/>
        </w:rPr>
      </w:pPr>
      <w:r w:rsidRPr="001F7278">
        <w:rPr>
          <w:sz w:val="28"/>
          <w:szCs w:val="28"/>
        </w:rPr>
        <w:t xml:space="preserve">Redazione di </w:t>
      </w:r>
      <w:proofErr w:type="gramStart"/>
      <w:r w:rsidRPr="001F7278">
        <w:rPr>
          <w:sz w:val="28"/>
          <w:szCs w:val="28"/>
        </w:rPr>
        <w:t>due saggi breve</w:t>
      </w:r>
      <w:proofErr w:type="gramEnd"/>
      <w:r w:rsidRPr="001F7278">
        <w:rPr>
          <w:sz w:val="28"/>
          <w:szCs w:val="28"/>
        </w:rPr>
        <w:t xml:space="preserve"> </w:t>
      </w:r>
    </w:p>
    <w:p w:rsidR="00EA7FB6" w:rsidRDefault="00EA7FB6" w:rsidP="00EA7FB6">
      <w:pPr>
        <w:rPr>
          <w:i/>
          <w:sz w:val="28"/>
          <w:szCs w:val="28"/>
        </w:rPr>
      </w:pPr>
      <w:r w:rsidRPr="001F7278">
        <w:rPr>
          <w:sz w:val="28"/>
          <w:szCs w:val="28"/>
        </w:rPr>
        <w:t xml:space="preserve">Lettura e analisi di un romanzo di </w:t>
      </w:r>
      <w:proofErr w:type="spellStart"/>
      <w:r w:rsidRPr="001F7278">
        <w:rPr>
          <w:sz w:val="28"/>
          <w:szCs w:val="28"/>
        </w:rPr>
        <w:t>Catozzella</w:t>
      </w:r>
      <w:proofErr w:type="spellEnd"/>
      <w:r w:rsidRPr="001F7278">
        <w:rPr>
          <w:sz w:val="28"/>
          <w:szCs w:val="28"/>
        </w:rPr>
        <w:t xml:space="preserve"> </w:t>
      </w:r>
      <w:r w:rsidRPr="001F7278">
        <w:rPr>
          <w:i/>
          <w:sz w:val="28"/>
          <w:szCs w:val="28"/>
        </w:rPr>
        <w:t>Non dirmi che hai paura</w:t>
      </w:r>
    </w:p>
    <w:p w:rsidR="00EA7FB6" w:rsidRDefault="00EA7FB6" w:rsidP="00EA7FB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</w:p>
    <w:p w:rsidR="00EA7FB6" w:rsidRPr="00EA7FB6" w:rsidRDefault="00EA7FB6" w:rsidP="00E024D2">
      <w:pPr>
        <w:rPr>
          <w:sz w:val="28"/>
          <w:szCs w:val="28"/>
        </w:rPr>
      </w:pPr>
    </w:p>
    <w:p w:rsidR="00EA7FB6" w:rsidRDefault="00EA7FB6" w:rsidP="00E024D2">
      <w:pPr>
        <w:rPr>
          <w:sz w:val="28"/>
          <w:szCs w:val="28"/>
        </w:rPr>
      </w:pPr>
      <w:r>
        <w:rPr>
          <w:sz w:val="28"/>
          <w:szCs w:val="28"/>
        </w:rPr>
        <w:t xml:space="preserve">Pavia, 7 giugno 2014                                                                 Il docente </w:t>
      </w:r>
    </w:p>
    <w:p w:rsidR="00E024D2" w:rsidRPr="00E024D2" w:rsidRDefault="00EA7FB6" w:rsidP="00E024D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Giuditta Peroni                                                                                                          </w:t>
      </w:r>
    </w:p>
    <w:sectPr w:rsidR="00E024D2" w:rsidRPr="00E024D2" w:rsidSect="00B309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283"/>
  <w:characterSpacingControl w:val="doNotCompress"/>
  <w:compat/>
  <w:rsids>
    <w:rsidRoot w:val="00E024D2"/>
    <w:rsid w:val="00471720"/>
    <w:rsid w:val="0058759B"/>
    <w:rsid w:val="009164FF"/>
    <w:rsid w:val="00B30926"/>
    <w:rsid w:val="00E024D2"/>
    <w:rsid w:val="00EA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24D2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Giuditta</dc:creator>
  <cp:lastModifiedBy>Giuditta</cp:lastModifiedBy>
  <cp:revision>1</cp:revision>
  <dcterms:created xsi:type="dcterms:W3CDTF">2014-06-01T09:20:00Z</dcterms:created>
  <dcterms:modified xsi:type="dcterms:W3CDTF">2014-06-01T09:35:00Z</dcterms:modified>
</cp:coreProperties>
</file>